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计量器具，仪表校准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2026年度计量器具，仪表校准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</w:t>
      </w:r>
      <w:r>
        <w:rPr>
          <w:rFonts w:hint="eastAsia"/>
          <w:color w:val="000000"/>
          <w:sz w:val="24"/>
          <w:szCs w:val="24"/>
          <w:u w:val="none"/>
          <w:lang w:val="en-US" w:eastAsia="zh-CN"/>
        </w:rPr>
        <w:t>计量器具，仪表校准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项目编号：JHGCYB20251124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43535C37">
      <w:pPr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1.对送校的计量器具确保在3-5个工作日内完成校验并对合格器具出具计量合格证书及合格证，除特殊原因（含天灾，运输及其他不可抗拒因素）外；2.如发现有不合格的计量器具，应及时联系。</w:t>
      </w:r>
    </w:p>
    <w:p w14:paraId="12C242D3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报价人必须是具备相关资质的单位。资质要求：  </w:t>
      </w:r>
    </w:p>
    <w:p w14:paraId="2C4CB524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   1.有效期内的独立法人营业执照 (副本原件、复印件加盖公章)；2.法人授权书(原件)；经办人身份证(复印件加盖公章)；3.注册资本50万元以上，年营业额50万元以上的业绩；4.检验检测机构资质认定证书（副本）；5.中国合格评定国家认可委员会实验室认可证书（副本）。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附：1、计量器具、仪表校准清单    </w:t>
      </w:r>
    </w:p>
    <w:p w14:paraId="63130DA1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81C1FF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4078C4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063B9C8C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03628148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66008187"/>
    <w:p w14:paraId="112E4DAA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ascii="宋体" w:hAnsi="宋体"/>
          <w:b/>
          <w:sz w:val="28"/>
          <w:szCs w:val="28"/>
        </w:rPr>
        <w:t>计量器具、仪表校准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30887F84">
      <w:pPr>
        <w:pStyle w:val="10"/>
        <w:spacing w:line="360" w:lineRule="auto"/>
        <w:ind w:left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采用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固定单价 </w:t>
      </w:r>
      <w:r>
        <w:rPr>
          <w:rFonts w:hint="eastAsia" w:ascii="仿宋" w:hAnsi="仿宋" w:eastAsia="仿宋"/>
          <w:sz w:val="24"/>
          <w:szCs w:val="24"/>
        </w:rPr>
        <w:t>方式确定，</w:t>
      </w:r>
      <w:r>
        <w:rPr>
          <w:rFonts w:ascii="仿宋" w:hAnsi="仿宋" w:eastAsia="仿宋"/>
          <w:sz w:val="24"/>
          <w:szCs w:val="24"/>
        </w:rPr>
        <w:t>含所有费用和税</w:t>
      </w:r>
      <w:r>
        <w:rPr>
          <w:rFonts w:hint="eastAsia" w:ascii="仿宋" w:hAnsi="仿宋" w:eastAsia="仿宋"/>
          <w:sz w:val="24"/>
          <w:szCs w:val="24"/>
        </w:rPr>
        <w:t>。</w:t>
      </w:r>
    </w:p>
    <w:tbl>
      <w:tblPr>
        <w:tblStyle w:val="7"/>
        <w:tblW w:w="8489" w:type="dxa"/>
        <w:tblInd w:w="-1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2551"/>
        <w:gridCol w:w="2835"/>
        <w:gridCol w:w="851"/>
        <w:gridCol w:w="709"/>
        <w:gridCol w:w="978"/>
      </w:tblGrid>
      <w:tr w14:paraId="6BBCB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5BAF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序</w:t>
            </w:r>
          </w:p>
          <w:p w14:paraId="07CDA85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号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5813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仪器/器具名称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DF19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所属部门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D923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数量</w:t>
            </w:r>
          </w:p>
          <w:p w14:paraId="14A1C64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（台）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A36B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溯源</w:t>
            </w:r>
          </w:p>
          <w:p w14:paraId="2CCD902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方式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66AA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元/台</w:t>
            </w:r>
          </w:p>
        </w:tc>
      </w:tr>
      <w:tr w14:paraId="1BF6D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FB532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B7A9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压差表</w:t>
            </w:r>
            <w:r>
              <w:rPr>
                <w:rFonts w:hint="eastAsia" w:ascii="仿宋" w:hAnsi="仿宋" w:eastAsia="仿宋"/>
                <w:color w:val="000000"/>
              </w:rPr>
              <w:t>/电子压差表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797A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公司各车间洁净区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582B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367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9E09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F5D9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481A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5D56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3F80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电子天平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F72B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化验室（含氟尿嘧啶</w:t>
            </w:r>
            <w:r>
              <w:rPr>
                <w:rFonts w:hint="eastAsia" w:ascii="仿宋" w:hAnsi="仿宋" w:eastAsia="仿宋"/>
                <w:color w:val="000000"/>
              </w:rPr>
              <w:t>1台</w:t>
            </w:r>
            <w:r>
              <w:rPr>
                <w:rFonts w:ascii="仿宋" w:hAnsi="仿宋" w:eastAsia="仿宋"/>
                <w:color w:val="000000"/>
              </w:rPr>
              <w:t>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F34B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B32F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BBA7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9124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9E49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3E41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液体比重天平</w:t>
            </w:r>
            <w:r>
              <w:rPr>
                <w:rFonts w:hint="eastAsia" w:ascii="仿宋" w:hAnsi="仿宋" w:eastAsia="仿宋"/>
                <w:color w:val="000000"/>
              </w:rPr>
              <w:t>/</w:t>
            </w:r>
            <w:r>
              <w:rPr>
                <w:rFonts w:ascii="仿宋" w:hAnsi="仿宋" w:eastAsia="仿宋"/>
                <w:color w:val="000000"/>
              </w:rPr>
              <w:t>架盘天平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E92C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各车间洁净区 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D385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74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4BE7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82BC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25A96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512E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9A38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石英钟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1044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公司各车间现场 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9CA0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134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A13A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8E8B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64F71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EC13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436F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数显表/在线电导率仪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AA25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工程处纯水 相关车间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63530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94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08B0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C5C3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65698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D041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BEA3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温湿度计/电子温湿度计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30B9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 物控处 公司各车间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AAEA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142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7E5F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1B33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4CAC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080E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2DC5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双金属/压力式温度计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FB50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全公司相关车间（含四期）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F397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F542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256B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82E8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2CDE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EEA7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温湿度/风速</w:t>
            </w:r>
            <w:r>
              <w:rPr>
                <w:rFonts w:hint="eastAsia" w:ascii="仿宋" w:hAnsi="仿宋" w:eastAsia="仿宋"/>
                <w:color w:val="000000"/>
              </w:rPr>
              <w:t>传感</w:t>
            </w:r>
            <w:r>
              <w:rPr>
                <w:rFonts w:ascii="仿宋" w:hAnsi="仿宋" w:eastAsia="仿宋"/>
                <w:color w:val="000000"/>
              </w:rPr>
              <w:t>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3435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工程处空调机组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EB78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9745C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9BCA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4A5D8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229B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2376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臭氧检测变送器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73CA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工程处空调机组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BD93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7CCD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7AAE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54A3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43E4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2B2C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温湿度记录仪</w:t>
            </w:r>
            <w:r>
              <w:rPr>
                <w:rFonts w:hint="eastAsia" w:ascii="仿宋" w:hAnsi="仿宋" w:eastAsia="仿宋"/>
                <w:color w:val="000000"/>
              </w:rPr>
              <w:t>/检测仪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743C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 物控处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BBFE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262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2EC6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7AF9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5915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8DA3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364B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温度变送器/铂热电阻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B0DA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00B8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356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6B75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9FD7C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6706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A28F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922A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磁翻板液位变送器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371F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F523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340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41AA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E9F16">
            <w:pPr>
              <w:spacing w:line="360" w:lineRule="auto"/>
              <w:ind w:firstLine="210" w:firstLineChars="100"/>
              <w:rPr>
                <w:rFonts w:ascii="仿宋" w:hAnsi="仿宋" w:eastAsia="仿宋"/>
              </w:rPr>
            </w:pPr>
          </w:p>
        </w:tc>
      </w:tr>
      <w:tr w14:paraId="62434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902D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440E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各型流量计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9243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FACD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82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4749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1332A">
            <w:pPr>
              <w:spacing w:line="360" w:lineRule="auto"/>
              <w:ind w:firstLine="210" w:firstLineChars="100"/>
              <w:rPr>
                <w:rFonts w:ascii="仿宋" w:hAnsi="仿宋" w:eastAsia="仿宋"/>
              </w:rPr>
            </w:pPr>
          </w:p>
        </w:tc>
      </w:tr>
      <w:tr w14:paraId="62483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3045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5F12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浮球液位变送器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9477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E4EA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1ABD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7274DB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9A1B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CF90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9392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各型干燥箱</w:t>
            </w:r>
            <w:r>
              <w:rPr>
                <w:rFonts w:hint="eastAsia" w:ascii="仿宋" w:hAnsi="仿宋" w:eastAsia="仿宋"/>
                <w:color w:val="000000"/>
              </w:rPr>
              <w:t>/烘箱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6E92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 多品种3 西三废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465B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D0E7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89563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512D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C062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C5AB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稳定性试验箱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3318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 多品种3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1DBF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0B76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32AA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688B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0914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A017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霉菌培养箱</w:t>
            </w:r>
            <w:r>
              <w:rPr>
                <w:rFonts w:hint="eastAsia" w:ascii="仿宋" w:hAnsi="仿宋" w:eastAsia="仿宋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CA4F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6132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D5B9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13DF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75B04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6231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18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8DDF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冰箱 药品冷藏箱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144A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  <w:r>
              <w:rPr>
                <w:rFonts w:hint="eastAsia" w:ascii="仿宋" w:hAnsi="仿宋" w:eastAsia="仿宋"/>
                <w:color w:val="000000"/>
              </w:rPr>
              <w:t xml:space="preserve"> 物控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D157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AE07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7910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CCA9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27E7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C35B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箱式电阻炉</w:t>
            </w:r>
            <w:r>
              <w:rPr>
                <w:rFonts w:hint="eastAsia" w:ascii="仿宋" w:hAnsi="仿宋" w:eastAsia="仿宋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ED6F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  <w:r>
              <w:rPr>
                <w:rFonts w:hint="eastAsia" w:ascii="仿宋" w:hAnsi="仿宋" w:eastAsia="仿宋"/>
                <w:color w:val="000000"/>
              </w:rPr>
              <w:t xml:space="preserve"> 含西三废1台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8C2E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98B5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68F4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B518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647F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0476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水浴锅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9CE6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F90A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0CFB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0D70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8D33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E108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BD00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净化工作台</w:t>
            </w:r>
            <w:r>
              <w:rPr>
                <w:rFonts w:hint="eastAsia" w:ascii="仿宋" w:hAnsi="仿宋" w:eastAsia="仿宋"/>
                <w:color w:val="000000"/>
              </w:rPr>
              <w:t>/生物安全柜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76D9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6E96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E00C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检测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FAEB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7141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E181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4CF1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便携式气体检测仪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7A64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安环处（单气体价格）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9D75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26DA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578C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A7C6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A9AB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5E7E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累时数器</w:t>
            </w:r>
            <w:r>
              <w:rPr>
                <w:rFonts w:hint="eastAsia" w:ascii="仿宋" w:hAnsi="仿宋" w:eastAsia="仿宋"/>
                <w:color w:val="000000"/>
              </w:rPr>
              <w:t>/秒表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01C3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  <w:r>
              <w:rPr>
                <w:rFonts w:hint="eastAsia" w:ascii="仿宋" w:hAnsi="仿宋" w:eastAsia="仿宋"/>
                <w:color w:val="000000"/>
              </w:rPr>
              <w:t xml:space="preserve"> 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F02A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1ABC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6BA6C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3AF6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7566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B8DC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称重模块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BFB7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利托那韦</w:t>
            </w:r>
            <w:r>
              <w:rPr>
                <w:rFonts w:hint="eastAsia" w:ascii="仿宋" w:hAnsi="仿宋" w:eastAsia="仿宋"/>
                <w:color w:val="000000"/>
              </w:rPr>
              <w:t xml:space="preserve"> 保泰松 四期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BDA9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D366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C268C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61D1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9F92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7A26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电能表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79F5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41292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B17B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B6A1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72229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319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398A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接地电阻测试仪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4C21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9C69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6EF7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6070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E61D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54B8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27F6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数字钳形表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DAE9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EA33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C338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81B7F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009A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8C19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EF05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绝缘电阻表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2004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3350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320B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FCFCC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7B95B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7657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BC50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多功能过程校验仪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57FF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1871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5E4D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C6DF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0C02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9929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30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4882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手持式</w:t>
            </w:r>
            <w:r>
              <w:rPr>
                <w:rFonts w:hint="eastAsia" w:ascii="仿宋" w:hAnsi="仿宋" w:eastAsia="仿宋"/>
                <w:color w:val="000000"/>
              </w:rPr>
              <w:t>分体式照度计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0314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BBEF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4816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4F3D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47E49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22AC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26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ED6C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手持式风速仪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14AA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1E07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EE98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EA28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6B8D1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BE74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27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0582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手持式</w:t>
            </w:r>
            <w:r>
              <w:rPr>
                <w:rFonts w:hint="eastAsia" w:ascii="仿宋" w:hAnsi="仿宋" w:eastAsia="仿宋"/>
                <w:color w:val="000000"/>
              </w:rPr>
              <w:t>声级计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9E74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4973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60FE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075F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7B560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C908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28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8E72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手持式压差计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2E5C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41AF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6BA9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D1CA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E75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9279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F91A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手持式温湿度计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3CBC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D3A6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75D1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AE7A3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9F35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7EF9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30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EE14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手提式复合型气体分析仪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5EE6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1226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B4A9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0907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10B66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D22B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9897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便携式风量仪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B830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F8E5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4B34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EF83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7433F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C875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1CBA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便携式温度校验炉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DDF5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CFB9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DCA6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A510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3756F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78B9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848E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无线</w:t>
            </w:r>
            <w:r>
              <w:rPr>
                <w:rFonts w:ascii="仿宋" w:hAnsi="仿宋" w:eastAsia="仿宋"/>
                <w:color w:val="000000"/>
              </w:rPr>
              <w:t>温度记录仪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8A3F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工程处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DDA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F9DC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检测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3A09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58325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C23D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1B26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细菌内毒素测定仪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0EED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5595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88D4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检测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3B04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3C873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AE86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2C6E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气质色谱仪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9E32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E567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D5EF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A5D9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206FB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30BE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4250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液质色谱仪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7E9C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BFD1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4598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5438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1B3EF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FEBB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1C50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温度</w:t>
            </w:r>
            <w:r>
              <w:rPr>
                <w:rFonts w:ascii="仿宋" w:hAnsi="仿宋" w:eastAsia="仿宋"/>
                <w:color w:val="000000"/>
              </w:rPr>
              <w:t>巡检仪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1AF8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7E18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2D75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B4D3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7792A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296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76C4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数显温度计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EBA6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9BC8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25F5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B988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22E60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6019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CB01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三用紫外仪（灯）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E235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3B7C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1DAF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FB56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3D946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114B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40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ADDE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试管恒温仪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EBFC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C2C21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ECFC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E3985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739C9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E2E5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D8B1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量筒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D94C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  <w:sz w:val="18"/>
              </w:rPr>
              <w:t>化验室及各车间洁净区（三年期</w:t>
            </w:r>
            <w:r>
              <w:rPr>
                <w:rFonts w:ascii="仿宋" w:hAnsi="仿宋" w:eastAsia="仿宋"/>
                <w:color w:val="000000"/>
                <w:sz w:val="20"/>
              </w:rPr>
              <w:t>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35E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9E4A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F409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5CAC0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3378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D424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容量瓶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F258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化验室（三年期）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98E2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4B0A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1591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39EF3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190E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5560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刻度吸管</w:t>
            </w:r>
            <w:r>
              <w:rPr>
                <w:rFonts w:hint="eastAsia" w:ascii="仿宋" w:hAnsi="仿宋" w:eastAsia="仿宋"/>
                <w:color w:val="000000"/>
              </w:rPr>
              <w:t>/胖肚吸管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1C13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化验室（三年期）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2771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C548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F618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6190D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14A4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EF2D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移液管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6C4F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化验室（三年期）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DE44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C07F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5DAB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  <w:tr w14:paraId="147CB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CF44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01B8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酒精计</w:t>
            </w:r>
            <w:r>
              <w:rPr>
                <w:rFonts w:hint="eastAsia" w:ascii="仿宋" w:hAnsi="仿宋" w:eastAsia="仿宋"/>
                <w:color w:val="000000"/>
              </w:rPr>
              <w:t xml:space="preserve"> </w:t>
            </w:r>
            <w:r>
              <w:rPr>
                <w:rFonts w:ascii="仿宋" w:hAnsi="仿宋" w:eastAsia="仿宋"/>
                <w:color w:val="000000"/>
              </w:rPr>
              <w:t>比重计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E933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各品种洁净区</w:t>
            </w:r>
            <w:r>
              <w:rPr>
                <w:rFonts w:hint="eastAsia" w:ascii="仿宋" w:hAnsi="仿宋" w:eastAsia="仿宋"/>
                <w:color w:val="000000"/>
              </w:rPr>
              <w:t xml:space="preserve"> 化验室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E18E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2D72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81B4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</w:tr>
    </w:tbl>
    <w:p w14:paraId="779A349E">
      <w:pPr>
        <w:pStyle w:val="10"/>
        <w:spacing w:line="360" w:lineRule="auto"/>
        <w:ind w:left="0"/>
        <w:jc w:val="left"/>
        <w:rPr>
          <w:b/>
          <w:bCs/>
        </w:rPr>
      </w:pPr>
      <w:r>
        <w:rPr>
          <w:rFonts w:ascii="仿宋" w:hAnsi="仿宋" w:eastAsia="仿宋"/>
          <w:b/>
          <w:bCs/>
          <w:sz w:val="15"/>
          <w:szCs w:val="15"/>
        </w:rPr>
        <w:t>注：压差表，石英钟，架盘天平，电子天平（部分），数显表（部分），温湿度记录仪（部分），化验室热工类（烘箱</w:t>
      </w:r>
      <w:r>
        <w:rPr>
          <w:rFonts w:hint="eastAsia" w:ascii="仿宋" w:hAnsi="仿宋" w:eastAsia="仿宋"/>
          <w:b/>
          <w:bCs/>
          <w:sz w:val="15"/>
          <w:szCs w:val="15"/>
        </w:rPr>
        <w:t xml:space="preserve"> 干燥箱 稳定性试验箱 霉菌培养箱 冰箱 冷藏箱 电阻炉的部分</w:t>
      </w:r>
      <w:r>
        <w:rPr>
          <w:rFonts w:ascii="仿宋" w:hAnsi="仿宋" w:eastAsia="仿宋"/>
          <w:b/>
          <w:bCs/>
          <w:sz w:val="15"/>
          <w:szCs w:val="15"/>
        </w:rPr>
        <w:t>）因上次校准时间为</w:t>
      </w:r>
      <w:r>
        <w:rPr>
          <w:rFonts w:hint="eastAsia" w:ascii="仿宋" w:hAnsi="仿宋" w:eastAsia="仿宋"/>
          <w:b/>
          <w:bCs/>
          <w:sz w:val="15"/>
          <w:szCs w:val="15"/>
        </w:rPr>
        <w:t>2</w:t>
      </w:r>
      <w:r>
        <w:rPr>
          <w:rFonts w:ascii="仿宋" w:hAnsi="仿宋" w:eastAsia="仿宋"/>
          <w:b/>
          <w:bCs/>
          <w:sz w:val="15"/>
          <w:szCs w:val="15"/>
        </w:rPr>
        <w:t>025.1.2日，</w:t>
      </w:r>
      <w:r>
        <w:rPr>
          <w:rFonts w:hint="eastAsia" w:ascii="仿宋" w:hAnsi="仿宋" w:eastAsia="仿宋"/>
          <w:b/>
          <w:bCs/>
          <w:sz w:val="15"/>
          <w:szCs w:val="15"/>
        </w:rPr>
        <w:t>下</w:t>
      </w:r>
      <w:r>
        <w:rPr>
          <w:rFonts w:ascii="仿宋" w:hAnsi="仿宋" w:eastAsia="仿宋"/>
          <w:b/>
          <w:bCs/>
          <w:sz w:val="15"/>
          <w:szCs w:val="15"/>
        </w:rPr>
        <w:t>次校准必须提前到</w:t>
      </w:r>
      <w:r>
        <w:rPr>
          <w:rFonts w:hint="eastAsia" w:ascii="仿宋" w:hAnsi="仿宋" w:eastAsia="仿宋"/>
          <w:b/>
          <w:bCs/>
          <w:sz w:val="15"/>
          <w:szCs w:val="15"/>
        </w:rPr>
        <w:t>2</w:t>
      </w:r>
      <w:r>
        <w:rPr>
          <w:rFonts w:ascii="仿宋" w:hAnsi="仿宋" w:eastAsia="仿宋"/>
          <w:b/>
          <w:bCs/>
          <w:sz w:val="15"/>
          <w:szCs w:val="15"/>
        </w:rPr>
        <w:t>025年十二月底，</w:t>
      </w:r>
      <w:r>
        <w:rPr>
          <w:rFonts w:hint="eastAsia" w:ascii="仿宋" w:hAnsi="仿宋" w:eastAsia="仿宋"/>
          <w:b/>
          <w:bCs/>
          <w:sz w:val="15"/>
          <w:szCs w:val="15"/>
        </w:rPr>
        <w:t>和2</w:t>
      </w:r>
      <w:r>
        <w:rPr>
          <w:rFonts w:ascii="仿宋" w:hAnsi="仿宋" w:eastAsia="仿宋"/>
          <w:b/>
          <w:bCs/>
          <w:sz w:val="15"/>
          <w:szCs w:val="15"/>
        </w:rPr>
        <w:t>026年十二月底。在一个校准周期内需要跨年度校准两次，故本次相关仪器设备清单包含两次校准数量。</w:t>
      </w: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7B07B5BD"/>
    <w:p w14:paraId="6B34E7B2"/>
    <w:p w14:paraId="0CEB9302"/>
    <w:p w14:paraId="0D82907D"/>
    <w:p w14:paraId="4FC7DA62"/>
    <w:p w14:paraId="3A9BBA3C"/>
    <w:p w14:paraId="71856B17"/>
    <w:p w14:paraId="3FBFC1F3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1C47E8A"/>
    <w:rsid w:val="03A515D6"/>
    <w:rsid w:val="057D32B3"/>
    <w:rsid w:val="065A7400"/>
    <w:rsid w:val="091F4B4B"/>
    <w:rsid w:val="18842C1C"/>
    <w:rsid w:val="1B041DF3"/>
    <w:rsid w:val="1BEE6CB5"/>
    <w:rsid w:val="1C3404B6"/>
    <w:rsid w:val="1F486752"/>
    <w:rsid w:val="22F12844"/>
    <w:rsid w:val="26B02E2F"/>
    <w:rsid w:val="27561C28"/>
    <w:rsid w:val="2AC15B25"/>
    <w:rsid w:val="2B0674C1"/>
    <w:rsid w:val="2C212804"/>
    <w:rsid w:val="31536895"/>
    <w:rsid w:val="33F46A50"/>
    <w:rsid w:val="371276F1"/>
    <w:rsid w:val="37A442EA"/>
    <w:rsid w:val="3C2D2B00"/>
    <w:rsid w:val="3FA902A6"/>
    <w:rsid w:val="467A2DE5"/>
    <w:rsid w:val="47292596"/>
    <w:rsid w:val="474A049C"/>
    <w:rsid w:val="48F6071D"/>
    <w:rsid w:val="4B105150"/>
    <w:rsid w:val="4CD86AB8"/>
    <w:rsid w:val="4EAC3D58"/>
    <w:rsid w:val="4EF664DD"/>
    <w:rsid w:val="5277641A"/>
    <w:rsid w:val="5EAF637A"/>
    <w:rsid w:val="648B3FB8"/>
    <w:rsid w:val="67F73E3E"/>
    <w:rsid w:val="6D257788"/>
    <w:rsid w:val="6F4F7DB5"/>
    <w:rsid w:val="7F111831"/>
    <w:rsid w:val="7F763044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1876</Words>
  <Characters>2007</Characters>
  <Lines>0</Lines>
  <Paragraphs>0</Paragraphs>
  <TotalTime>2</TotalTime>
  <ScaleCrop>false</ScaleCrop>
  <LinksUpToDate>false</LinksUpToDate>
  <CharactersWithSpaces>2260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2025-12-03T08:10:09Z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